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Внесены изменения в земельное законодательство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01.04.2025 № 52-ФЗ «О внесении изменений в отдельные законодательные акты Российской Федерации» внесены изменения в порядок изменения границ сельскохозяйственных угодий в составе земель сельскохозяйственного назначения и в порядок перевода земель сельскохозяйственного назначения в другую категорию.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частности, установлено, что границы сельскохозяйственных угодий в составе земель сельскохозяйственного назначения устанавливаются и изменяются решениями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использования и охраны земель сельскохозяйственного назначения.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Обязательными приложениями к решениям об установлении и изменении границ сельскохозяйственных угодий в составе земель сельскохозяйственного назначения являются сведения о границах таких земель, которые должны содержать графическое описание местоположения границ таких земель, перечень координат характерных точек этих границ в системе координат, установленной для ведения Единого государственного реестра недвижимости.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Порядок установления и изменения границ сельскохозяйственных угодий в составе земель сельскохозяйственного назначения устанавливается Правительством Российской Федерации.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Установлена процедура перевода земель сельскохозяйственного назначения или земельных участков в составе таких земель в другую категорию (за исключением земель, находящихся в федеральной собственности), скорректированы особенности такого перевода, уточнена процедура согласовании проектов документов территориального планирования.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2025-11-21T07:07:47Z</dcterms:modified>
</cp:coreProperties>
</file>